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附件2</w:t>
      </w:r>
    </w:p>
    <w:p>
      <w:pPr>
        <w:widowControl/>
        <w:spacing w:line="5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年楚雄州州本级部门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决</w:t>
      </w:r>
      <w:r>
        <w:rPr>
          <w:rFonts w:hint="eastAsia" w:ascii="方正小标宋简体" w:eastAsia="方正小标宋简体"/>
          <w:sz w:val="44"/>
          <w:szCs w:val="44"/>
        </w:rPr>
        <w:t>算和“三公”经费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决</w:t>
      </w:r>
      <w:r>
        <w:rPr>
          <w:rFonts w:hint="eastAsia" w:ascii="方正小标宋简体" w:eastAsia="方正小标宋简体"/>
          <w:sz w:val="44"/>
          <w:szCs w:val="44"/>
        </w:rPr>
        <w:t>算公开情况统计表</w:t>
      </w:r>
    </w:p>
    <w:p>
      <w:pPr>
        <w:widowControl/>
        <w:spacing w:line="580" w:lineRule="exact"/>
        <w:jc w:val="left"/>
        <w:outlineLvl w:val="0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</w:rPr>
        <w:t>单位名称（公章）：</w:t>
      </w:r>
      <w:r>
        <w:rPr>
          <w:rFonts w:hint="eastAsia" w:eastAsia="方正仿宋简体"/>
          <w:sz w:val="32"/>
          <w:szCs w:val="32"/>
          <w:lang w:eastAsia="zh-CN"/>
        </w:rPr>
        <w:t>楚雄彝族自治州粮油中心化验室</w:t>
      </w:r>
    </w:p>
    <w:tbl>
      <w:tblPr>
        <w:tblStyle w:val="4"/>
        <w:tblW w:w="13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569"/>
        <w:gridCol w:w="1997"/>
        <w:gridCol w:w="1185"/>
        <w:gridCol w:w="4500"/>
        <w:gridCol w:w="262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569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公开内容</w:t>
            </w:r>
          </w:p>
        </w:tc>
        <w:tc>
          <w:tcPr>
            <w:tcW w:w="199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是否涉密单位或事项</w:t>
            </w:r>
          </w:p>
        </w:tc>
        <w:tc>
          <w:tcPr>
            <w:tcW w:w="1185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是否已公开</w:t>
            </w:r>
          </w:p>
        </w:tc>
        <w:tc>
          <w:tcPr>
            <w:tcW w:w="4500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公开网站网址</w:t>
            </w:r>
          </w:p>
        </w:tc>
        <w:tc>
          <w:tcPr>
            <w:tcW w:w="2625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公开时间</w:t>
            </w: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6" w:hRule="atLeast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20</w:t>
            </w:r>
            <w:r>
              <w:rPr>
                <w:rFonts w:hint="eastAsia" w:eastAsia="方正仿宋简体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eastAsia="方正仿宋简体"/>
                <w:sz w:val="32"/>
                <w:szCs w:val="32"/>
              </w:rPr>
              <w:t>年部门</w:t>
            </w:r>
            <w:r>
              <w:rPr>
                <w:rFonts w:hint="eastAsia" w:eastAsia="方正仿宋简体"/>
                <w:sz w:val="32"/>
                <w:szCs w:val="32"/>
                <w:lang w:eastAsia="zh-CN"/>
              </w:rPr>
              <w:t>决</w:t>
            </w:r>
            <w:r>
              <w:rPr>
                <w:rFonts w:hint="eastAsia" w:eastAsia="方正仿宋简体"/>
                <w:sz w:val="32"/>
                <w:szCs w:val="32"/>
              </w:rPr>
              <w:t>算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eastAsia="方正仿宋简体"/>
                <w:sz w:val="32"/>
                <w:szCs w:val="32"/>
                <w:lang w:eastAsia="zh-CN"/>
              </w:rPr>
              <w:t>否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eastAsia="方正仿宋简体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方正仿宋简体"/>
                <w:sz w:val="48"/>
                <w:szCs w:val="48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http://fgw.cxz.gov.cn/info/egovinfo/1001/overt_content/115323000151679033-/2022-0929003.htm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eastAsia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简体"/>
                <w:sz w:val="32"/>
                <w:szCs w:val="32"/>
                <w:lang w:val="en-US" w:eastAsia="zh-CN"/>
              </w:rPr>
              <w:t>2022年9月29日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20</w:t>
            </w:r>
            <w:r>
              <w:rPr>
                <w:rFonts w:hint="eastAsia" w:eastAsia="方正仿宋简体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eastAsia="方正仿宋简体"/>
                <w:sz w:val="32"/>
                <w:szCs w:val="32"/>
              </w:rPr>
              <w:t>年“三公”经费</w:t>
            </w:r>
            <w:r>
              <w:rPr>
                <w:rFonts w:hint="eastAsia" w:eastAsia="方正仿宋简体"/>
                <w:sz w:val="32"/>
                <w:szCs w:val="32"/>
                <w:lang w:eastAsia="zh-CN"/>
              </w:rPr>
              <w:t>决</w:t>
            </w:r>
            <w:r>
              <w:rPr>
                <w:rFonts w:hint="eastAsia" w:eastAsia="方正仿宋简体"/>
                <w:sz w:val="32"/>
                <w:szCs w:val="32"/>
              </w:rPr>
              <w:t>算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  <w:lang w:eastAsia="zh-CN"/>
              </w:rPr>
              <w:t>否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方正仿宋简体"/>
                <w:sz w:val="48"/>
                <w:szCs w:val="48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http://fgw.cxz.gov.cn/info/egovinfo/1001/overt_content/115323000151679033-/2022-0929003.htm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  <w:lang w:val="en-US" w:eastAsia="zh-CN"/>
              </w:rPr>
              <w:t>2022年9月29日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widowControl/>
        <w:spacing w:line="580" w:lineRule="exact"/>
        <w:jc w:val="left"/>
        <w:outlineLvl w:val="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单位负责人：</w:t>
      </w:r>
      <w:r>
        <w:rPr>
          <w:rFonts w:hint="eastAsia" w:eastAsia="方正仿宋简体"/>
          <w:sz w:val="32"/>
          <w:szCs w:val="32"/>
          <w:lang w:eastAsia="zh-CN"/>
        </w:rPr>
        <w:t>徐军</w:t>
      </w:r>
      <w:r>
        <w:rPr>
          <w:rFonts w:hint="eastAsia" w:eastAsia="方正仿宋简体"/>
          <w:sz w:val="32"/>
          <w:szCs w:val="32"/>
        </w:rPr>
        <w:t xml:space="preserve">                财务负责人： </w:t>
      </w:r>
      <w:r>
        <w:rPr>
          <w:rFonts w:hint="eastAsia" w:eastAsia="方正仿宋简体"/>
          <w:sz w:val="32"/>
          <w:szCs w:val="32"/>
          <w:lang w:eastAsia="zh-CN"/>
        </w:rPr>
        <w:t>刘宇</w:t>
      </w:r>
      <w:r>
        <w:rPr>
          <w:rFonts w:hint="eastAsia" w:eastAsia="方正仿宋简体"/>
          <w:sz w:val="32"/>
          <w:szCs w:val="32"/>
        </w:rPr>
        <w:t xml:space="preserve">                经办人：</w:t>
      </w:r>
      <w:r>
        <w:rPr>
          <w:rFonts w:hint="eastAsia" w:eastAsia="方正仿宋简体"/>
          <w:sz w:val="32"/>
          <w:szCs w:val="32"/>
          <w:lang w:eastAsia="zh-CN"/>
        </w:rPr>
        <w:t>李建忠</w:t>
      </w:r>
    </w:p>
    <w:p>
      <w:pPr>
        <w:outlineLvl w:val="0"/>
        <w:rPr>
          <w:rFonts w:hint="default"/>
          <w:lang w:val="en-US"/>
        </w:rPr>
      </w:pPr>
      <w:r>
        <w:rPr>
          <w:rFonts w:hint="eastAsia" w:eastAsia="方正仿宋简体"/>
          <w:sz w:val="32"/>
          <w:szCs w:val="32"/>
        </w:rPr>
        <w:t xml:space="preserve">                                                  </w:t>
      </w:r>
      <w:bookmarkStart w:id="0" w:name="_GoBack"/>
      <w:bookmarkEnd w:id="0"/>
      <w:r>
        <w:rPr>
          <w:rFonts w:hint="eastAsia" w:eastAsia="方正仿宋简体"/>
          <w:sz w:val="32"/>
          <w:szCs w:val="32"/>
        </w:rPr>
        <w:t xml:space="preserve">        联系电话：</w:t>
      </w:r>
      <w:r>
        <w:rPr>
          <w:rFonts w:hint="eastAsia" w:eastAsia="方正仿宋简体"/>
          <w:sz w:val="32"/>
          <w:szCs w:val="32"/>
          <w:lang w:val="en-US" w:eastAsia="zh-CN"/>
        </w:rPr>
        <w:t>0878-3126007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A0DC5"/>
    <w:rsid w:val="062440A7"/>
    <w:rsid w:val="0A207A40"/>
    <w:rsid w:val="142F2FE7"/>
    <w:rsid w:val="1CAF7E07"/>
    <w:rsid w:val="26D52D33"/>
    <w:rsid w:val="360A0DC5"/>
    <w:rsid w:val="4DC35584"/>
    <w:rsid w:val="51C81C75"/>
    <w:rsid w:val="56103685"/>
    <w:rsid w:val="58C72D42"/>
    <w:rsid w:val="5C314596"/>
    <w:rsid w:val="6470178D"/>
    <w:rsid w:val="665C20D3"/>
    <w:rsid w:val="66AE35D9"/>
    <w:rsid w:val="692B5ED3"/>
    <w:rsid w:val="69FF12BC"/>
    <w:rsid w:val="6FA85F5E"/>
    <w:rsid w:val="72EF7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2018-01-31T04:13:00Z</dcterms:created>
  <dc:creator>陈晓蓉</dc:creator>
  <cp:lastModifiedBy>User</cp:lastModifiedBy>
  <dcterms:modified xsi:type="dcterms:W3CDTF">2022-09-29T07:52:19Z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